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B7EEB" w14:textId="77777777" w:rsidR="00ED7B9F" w:rsidRPr="00FB7BC7" w:rsidRDefault="00ED7B9F" w:rsidP="00ED7B9F">
      <w:pPr>
        <w:spacing w:after="0" w:line="300" w:lineRule="atLeast"/>
        <w:jc w:val="center"/>
        <w:rPr>
          <w:rFonts w:ascii="Calibri" w:eastAsia="Times New Roman" w:hAnsi="Calibri" w:cs="Calibri"/>
          <w:b/>
          <w:bCs/>
          <w:iCs/>
          <w:sz w:val="28"/>
          <w:szCs w:val="28"/>
        </w:rPr>
      </w:pPr>
      <w:bookmarkStart w:id="0" w:name="_Hlk103582882"/>
      <w:bookmarkStart w:id="1" w:name="_GoBack"/>
      <w:bookmarkEnd w:id="1"/>
      <w:r w:rsidRPr="00FB7BC7">
        <w:rPr>
          <w:rFonts w:ascii="Calibri" w:eastAsia="Times New Roman" w:hAnsi="Calibri" w:cs="Calibri"/>
          <w:b/>
          <w:bCs/>
          <w:iCs/>
          <w:sz w:val="28"/>
          <w:szCs w:val="28"/>
        </w:rPr>
        <w:t>Wykład</w:t>
      </w:r>
    </w:p>
    <w:p w14:paraId="5D70D902" w14:textId="77777777" w:rsidR="00ED7B9F" w:rsidRPr="00FB7BC7" w:rsidRDefault="00ED7B9F" w:rsidP="00ED7B9F">
      <w:pPr>
        <w:spacing w:after="0" w:line="300" w:lineRule="atLeast"/>
        <w:jc w:val="center"/>
        <w:rPr>
          <w:rFonts w:ascii="Calibri" w:eastAsia="Times New Roman" w:hAnsi="Calibri" w:cs="Calibri"/>
          <w:b/>
          <w:bCs/>
          <w:i/>
          <w:sz w:val="28"/>
          <w:szCs w:val="28"/>
        </w:rPr>
      </w:pPr>
      <w:r w:rsidRPr="00FB7BC7">
        <w:rPr>
          <w:rFonts w:ascii="Calibri" w:eastAsia="Times New Roman" w:hAnsi="Calibri" w:cs="Calibri"/>
          <w:b/>
          <w:bCs/>
          <w:i/>
          <w:sz w:val="28"/>
          <w:szCs w:val="28"/>
        </w:rPr>
        <w:t>Problemy współczesnej cywilizacji</w:t>
      </w:r>
    </w:p>
    <w:p w14:paraId="4D42012F" w14:textId="77777777" w:rsidR="00ED7B9F" w:rsidRPr="00BC6E2A" w:rsidRDefault="00ED7B9F" w:rsidP="00ED7B9F">
      <w:pPr>
        <w:spacing w:before="360" w:after="360" w:line="300" w:lineRule="atLeast"/>
        <w:jc w:val="center"/>
        <w:rPr>
          <w:rFonts w:ascii="Calibri" w:eastAsia="Times New Roman" w:hAnsi="Calibri" w:cs="Calibri"/>
          <w:b/>
          <w:smallCaps/>
          <w:sz w:val="32"/>
          <w:szCs w:val="32"/>
        </w:rPr>
      </w:pPr>
      <w:r w:rsidRPr="00BC6E2A">
        <w:rPr>
          <w:rFonts w:ascii="Calibri" w:eastAsia="Times New Roman" w:hAnsi="Calibri" w:cs="Calibri"/>
          <w:b/>
          <w:smallCaps/>
          <w:sz w:val="32"/>
          <w:szCs w:val="32"/>
        </w:rPr>
        <w:t>Efekty uczenia się</w:t>
      </w:r>
    </w:p>
    <w:p w14:paraId="783451A5" w14:textId="77777777" w:rsidR="00ED7B9F" w:rsidRPr="003E0BCA" w:rsidRDefault="00ED7B9F" w:rsidP="00ED7B9F">
      <w:pPr>
        <w:spacing w:after="0" w:line="300" w:lineRule="atLeast"/>
        <w:jc w:val="both"/>
        <w:rPr>
          <w:rFonts w:ascii="Calibri" w:eastAsia="Times New Roman" w:hAnsi="Calibri" w:cs="Calibri"/>
          <w:b/>
          <w:sz w:val="12"/>
          <w:szCs w:val="1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678"/>
        <w:gridCol w:w="1417"/>
        <w:gridCol w:w="2693"/>
        <w:gridCol w:w="284"/>
      </w:tblGrid>
      <w:tr w:rsidR="00ED7B9F" w:rsidRPr="00665C8D" w14:paraId="74341B4E" w14:textId="77777777" w:rsidTr="00AF3D28">
        <w:tc>
          <w:tcPr>
            <w:tcW w:w="284" w:type="dxa"/>
            <w:vAlign w:val="center"/>
          </w:tcPr>
          <w:p w14:paraId="0A2D2486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  <w:tc>
          <w:tcPr>
            <w:tcW w:w="4678" w:type="dxa"/>
          </w:tcPr>
          <w:p w14:paraId="00DEECA5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eastAsia="pl-PL"/>
              </w:rPr>
              <w:t>Opis efektu uczenia się</w:t>
            </w:r>
          </w:p>
          <w:p w14:paraId="03291FC1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student, który zaliczył przedmiot:</w:t>
            </w:r>
          </w:p>
        </w:tc>
        <w:tc>
          <w:tcPr>
            <w:tcW w:w="1417" w:type="dxa"/>
            <w:vAlign w:val="center"/>
          </w:tcPr>
          <w:p w14:paraId="5BB3F03A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val="en-US" w:eastAsia="pl-PL"/>
              </w:rPr>
            </w:pPr>
            <w:r w:rsidRPr="00665C8D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val="en-US" w:eastAsia="pl-PL"/>
              </w:rPr>
              <w:t xml:space="preserve">Forma </w:t>
            </w:r>
            <w:proofErr w:type="spellStart"/>
            <w:r w:rsidRPr="00665C8D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val="en-US" w:eastAsia="pl-PL"/>
              </w:rPr>
              <w:t>zajęć</w:t>
            </w:r>
            <w:proofErr w:type="spellEnd"/>
          </w:p>
        </w:tc>
        <w:tc>
          <w:tcPr>
            <w:tcW w:w="2693" w:type="dxa"/>
            <w:vAlign w:val="center"/>
          </w:tcPr>
          <w:p w14:paraId="2113C07E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color="000000"/>
                <w:bdr w:val="nil"/>
                <w:lang w:val="en-US" w:eastAsia="pl-PL"/>
              </w:rPr>
            </w:pPr>
            <w:proofErr w:type="spellStart"/>
            <w:r w:rsidRPr="00665C8D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val="en-US" w:eastAsia="pl-PL"/>
              </w:rPr>
              <w:t>Sposób</w:t>
            </w:r>
            <w:proofErr w:type="spellEnd"/>
            <w:r w:rsidRPr="00665C8D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val="en-US" w:eastAsia="pl-PL"/>
              </w:rPr>
              <w:t xml:space="preserve"> </w:t>
            </w:r>
            <w:proofErr w:type="spellStart"/>
            <w:r w:rsidRPr="00665C8D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val="en-US" w:eastAsia="pl-PL"/>
              </w:rPr>
              <w:t>weryfikacji</w:t>
            </w:r>
            <w:proofErr w:type="spellEnd"/>
            <w:r w:rsidRPr="00665C8D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val="en-US" w:eastAsia="pl-PL"/>
              </w:rPr>
              <w:t xml:space="preserve"> (</w:t>
            </w:r>
            <w:proofErr w:type="spellStart"/>
            <w:r w:rsidRPr="00665C8D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val="en-US" w:eastAsia="pl-PL"/>
              </w:rPr>
              <w:t>oceny</w:t>
            </w:r>
            <w:proofErr w:type="spellEnd"/>
            <w:r w:rsidRPr="00665C8D">
              <w:rPr>
                <w:rFonts w:ascii="Calibri" w:eastAsia="Times New Roman" w:hAnsi="Calibri" w:cs="Calibri"/>
                <w:b/>
                <w:color w:val="000000"/>
                <w:u w:color="000000"/>
                <w:bdr w:val="nil"/>
                <w:lang w:val="en-US" w:eastAsia="pl-PL"/>
              </w:rPr>
              <w:t>)</w:t>
            </w:r>
          </w:p>
        </w:tc>
        <w:tc>
          <w:tcPr>
            <w:tcW w:w="284" w:type="dxa"/>
          </w:tcPr>
          <w:p w14:paraId="0DCC5DB8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</w:tr>
      <w:tr w:rsidR="00ED7B9F" w:rsidRPr="00665C8D" w14:paraId="76344CE9" w14:textId="77777777" w:rsidTr="00AF3D28">
        <w:tc>
          <w:tcPr>
            <w:tcW w:w="9356" w:type="dxa"/>
            <w:gridSpan w:val="5"/>
            <w:vAlign w:val="center"/>
          </w:tcPr>
          <w:p w14:paraId="0E0879C6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val="en-US" w:eastAsia="pl-PL"/>
              </w:rPr>
            </w:pPr>
            <w:r w:rsidRPr="00665C8D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val="en-US" w:eastAsia="pl-PL"/>
              </w:rPr>
              <w:t>WIEDZA</w:t>
            </w:r>
          </w:p>
        </w:tc>
      </w:tr>
      <w:tr w:rsidR="00ED7B9F" w:rsidRPr="00665C8D" w14:paraId="6EB265B1" w14:textId="77777777" w:rsidTr="00AF3D28">
        <w:tc>
          <w:tcPr>
            <w:tcW w:w="284" w:type="dxa"/>
            <w:vAlign w:val="center"/>
          </w:tcPr>
          <w:p w14:paraId="4F777863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  <w:tc>
          <w:tcPr>
            <w:tcW w:w="4678" w:type="dxa"/>
          </w:tcPr>
          <w:p w14:paraId="35523D9D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 xml:space="preserve">ma podstawową wiedzę dotyczącą wybranych problemów współczesnej cywilizacji związanych z: problemami globalnymi, zaufaniem i rolami społecznymi, wyzwaniami związanymi 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br/>
            </w: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z rozwojem nauki i techniki, problemami zdrowotnymi współczesnych społeczeństw, kulturą i sztuką we współczesnych społeczeństwach, infrastrukturą i usługami publicznymi, osiągnięciami i kierunkami rozwoju</w:t>
            </w:r>
            <w:r w:rsidRPr="00665C8D">
              <w:rPr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:bdr w:val="nil"/>
                <w:lang w:eastAsia="pl-PL"/>
              </w:rPr>
              <w:t xml:space="preserve"> </w:t>
            </w:r>
            <w:r w:rsidRPr="00665C8D">
              <w:rPr>
                <w:rFonts w:ascii="Calibri" w:eastAsia="Times New Roman" w:hAnsi="Calibri" w:cs="Calibri"/>
                <w:color w:val="000000"/>
                <w:szCs w:val="18"/>
                <w:u w:color="000000"/>
                <w:bdr w:val="nil"/>
                <w:lang w:eastAsia="pl-PL"/>
              </w:rPr>
              <w:t>nauki i techniki</w:t>
            </w:r>
          </w:p>
        </w:tc>
        <w:tc>
          <w:tcPr>
            <w:tcW w:w="1417" w:type="dxa"/>
            <w:vAlign w:val="center"/>
          </w:tcPr>
          <w:p w14:paraId="2F128D19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wykład</w:t>
            </w:r>
          </w:p>
        </w:tc>
        <w:tc>
          <w:tcPr>
            <w:tcW w:w="2693" w:type="dxa"/>
            <w:vAlign w:val="center"/>
          </w:tcPr>
          <w:p w14:paraId="75BBC27C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 xml:space="preserve">ocena eseju dotyczącego wybranego 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bloku tematycznego</w:t>
            </w:r>
          </w:p>
        </w:tc>
        <w:tc>
          <w:tcPr>
            <w:tcW w:w="284" w:type="dxa"/>
            <w:vAlign w:val="center"/>
          </w:tcPr>
          <w:p w14:paraId="3F20F70C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</w:tr>
      <w:tr w:rsidR="00ED7B9F" w:rsidRPr="00665C8D" w14:paraId="4E335682" w14:textId="77777777" w:rsidTr="00AF3D28">
        <w:tc>
          <w:tcPr>
            <w:tcW w:w="9356" w:type="dxa"/>
            <w:gridSpan w:val="5"/>
            <w:vAlign w:val="center"/>
          </w:tcPr>
          <w:p w14:paraId="4CF42B70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eastAsia="pl-PL"/>
              </w:rPr>
              <w:t>UMIEJĘTNOŚCI</w:t>
            </w:r>
          </w:p>
        </w:tc>
      </w:tr>
      <w:tr w:rsidR="00ED7B9F" w:rsidRPr="00665C8D" w14:paraId="31E749D4" w14:textId="77777777" w:rsidTr="00AF3D28">
        <w:tc>
          <w:tcPr>
            <w:tcW w:w="284" w:type="dxa"/>
            <w:vAlign w:val="center"/>
          </w:tcPr>
          <w:p w14:paraId="228A8581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  <w:tc>
          <w:tcPr>
            <w:tcW w:w="4678" w:type="dxa"/>
          </w:tcPr>
          <w:p w14:paraId="37307C42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  <w:tab w:val="left" w:pos="2832"/>
                <w:tab w:val="left" w:pos="3540"/>
                <w:tab w:val="left" w:pos="4248"/>
                <w:tab w:val="left" w:pos="4956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 xml:space="preserve">potrafi ocenić wagę omówionych problemów współczesnej cywilizacji oraz wyrazić swój pogląd w formie eseju na wybrany temat </w:t>
            </w:r>
          </w:p>
        </w:tc>
        <w:tc>
          <w:tcPr>
            <w:tcW w:w="1417" w:type="dxa"/>
            <w:vAlign w:val="center"/>
          </w:tcPr>
          <w:p w14:paraId="5A1BB403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wykład</w:t>
            </w:r>
          </w:p>
        </w:tc>
        <w:tc>
          <w:tcPr>
            <w:tcW w:w="2693" w:type="dxa"/>
          </w:tcPr>
          <w:p w14:paraId="73D5AE3B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oce</w:t>
            </w:r>
            <w:r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na eseju dotyczącego wybranego bloku tematycznego</w:t>
            </w:r>
          </w:p>
        </w:tc>
        <w:tc>
          <w:tcPr>
            <w:tcW w:w="284" w:type="dxa"/>
            <w:vAlign w:val="center"/>
          </w:tcPr>
          <w:p w14:paraId="6789F0C9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ED7B9F" w:rsidRPr="00665C8D" w14:paraId="7EA80D7F" w14:textId="77777777" w:rsidTr="00AF3D28">
        <w:tc>
          <w:tcPr>
            <w:tcW w:w="9356" w:type="dxa"/>
            <w:gridSpan w:val="5"/>
            <w:vAlign w:val="center"/>
          </w:tcPr>
          <w:p w14:paraId="110818B2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val="en-US" w:eastAsia="pl-PL"/>
              </w:rPr>
            </w:pPr>
            <w:r w:rsidRPr="00665C8D">
              <w:rPr>
                <w:rFonts w:ascii="Calibri" w:eastAsia="Times New Roman" w:hAnsi="Calibri" w:cs="Calibri"/>
                <w:b/>
                <w:bCs/>
                <w:color w:val="000000"/>
                <w:u w:color="000000"/>
                <w:bdr w:val="nil"/>
                <w:lang w:val="en-US" w:eastAsia="pl-PL"/>
              </w:rPr>
              <w:t>KOMPETENCJE SPOŁECZNE</w:t>
            </w:r>
          </w:p>
        </w:tc>
      </w:tr>
      <w:tr w:rsidR="00ED7B9F" w:rsidRPr="00665C8D" w14:paraId="6F98E1C2" w14:textId="77777777" w:rsidTr="00AF3D28">
        <w:tc>
          <w:tcPr>
            <w:tcW w:w="284" w:type="dxa"/>
            <w:vAlign w:val="center"/>
          </w:tcPr>
          <w:p w14:paraId="101AC11E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  <w:tc>
          <w:tcPr>
            <w:tcW w:w="4678" w:type="dxa"/>
          </w:tcPr>
          <w:p w14:paraId="6D6F58AA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 xml:space="preserve">rozumie potrzebę stałego wzbogacania wiedzy </w:t>
            </w: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br/>
              <w:t xml:space="preserve">o problemach współczesnej cywilizacji oraz ma świadomość wagi upowszechniania tej wiedzy </w:t>
            </w: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br/>
              <w:t>w sposób zrozumiały dla szerokich kręgów społecznych</w:t>
            </w:r>
          </w:p>
        </w:tc>
        <w:tc>
          <w:tcPr>
            <w:tcW w:w="1417" w:type="dxa"/>
            <w:vAlign w:val="center"/>
          </w:tcPr>
          <w:p w14:paraId="63A95782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wykład</w:t>
            </w:r>
          </w:p>
        </w:tc>
        <w:tc>
          <w:tcPr>
            <w:tcW w:w="2693" w:type="dxa"/>
            <w:vAlign w:val="center"/>
          </w:tcPr>
          <w:p w14:paraId="728F09D7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</w:pPr>
            <w:r w:rsidRPr="00665C8D">
              <w:rPr>
                <w:rFonts w:ascii="Calibri" w:eastAsia="Times New Roman" w:hAnsi="Calibri" w:cs="Calibri"/>
                <w:color w:val="000000"/>
                <w:u w:color="000000"/>
                <w:bdr w:val="nil"/>
                <w:lang w:eastAsia="pl-PL"/>
              </w:rPr>
              <w:t>ocena aktywności na zajęciach, ocena eseju</w:t>
            </w:r>
          </w:p>
        </w:tc>
        <w:tc>
          <w:tcPr>
            <w:tcW w:w="284" w:type="dxa"/>
            <w:vAlign w:val="center"/>
          </w:tcPr>
          <w:p w14:paraId="7479615B" w14:textId="77777777" w:rsidR="00ED7B9F" w:rsidRPr="00665C8D" w:rsidRDefault="00ED7B9F" w:rsidP="00AF3D2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552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u w:color="000000"/>
                <w:bdr w:val="nil"/>
                <w:lang w:eastAsia="pl-PL"/>
              </w:rPr>
            </w:pPr>
          </w:p>
        </w:tc>
      </w:tr>
      <w:bookmarkEnd w:id="0"/>
    </w:tbl>
    <w:p w14:paraId="5719B980" w14:textId="77777777" w:rsidR="00ED7B9F" w:rsidRDefault="00ED7B9F" w:rsidP="00ED7B9F"/>
    <w:p w14:paraId="10EE3E3E" w14:textId="77777777" w:rsidR="00401FDD" w:rsidRDefault="00401FDD"/>
    <w:sectPr w:rsidR="00401FDD" w:rsidSect="00A21100">
      <w:headerReference w:type="default" r:id="rId8"/>
      <w:footerReference w:type="default" r:id="rId9"/>
      <w:pgSz w:w="11906" w:h="16838"/>
      <w:pgMar w:top="1276" w:right="1440" w:bottom="567" w:left="1440" w:header="19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A5A50" w14:textId="77777777" w:rsidR="00CF2B7E" w:rsidRDefault="00ED7B9F">
    <w:pPr>
      <w:pStyle w:val="Stopka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B83060E" wp14:editId="6C8C2FA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853200"/>
          <wp:effectExtent l="0" t="0" r="0" b="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62FDF" w14:textId="77777777" w:rsidR="00CF2B7E" w:rsidRDefault="00ED7B9F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0BC3151" wp14:editId="0EBCC94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353600"/>
          <wp:effectExtent l="0" t="0" r="0" b="5715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5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5252E"/>
    <w:multiLevelType w:val="hybridMultilevel"/>
    <w:tmpl w:val="435EE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F4FFB"/>
    <w:multiLevelType w:val="hybridMultilevel"/>
    <w:tmpl w:val="0A7A2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22BA8"/>
    <w:multiLevelType w:val="hybridMultilevel"/>
    <w:tmpl w:val="395E59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B91C6A"/>
    <w:multiLevelType w:val="hybridMultilevel"/>
    <w:tmpl w:val="93E2F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9F"/>
    <w:rsid w:val="00401FDD"/>
    <w:rsid w:val="00E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DC7F"/>
  <w15:chartTrackingRefBased/>
  <w15:docId w15:val="{8EFF9D39-035B-4F5E-9D9E-51EC00A2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D7B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B9F"/>
  </w:style>
  <w:style w:type="paragraph" w:styleId="Stopka">
    <w:name w:val="footer"/>
    <w:basedOn w:val="Normalny"/>
    <w:link w:val="StopkaZnak"/>
    <w:uiPriority w:val="99"/>
    <w:unhideWhenUsed/>
    <w:rsid w:val="00ED7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B9F"/>
  </w:style>
  <w:style w:type="paragraph" w:styleId="Akapitzlist">
    <w:name w:val="List Paragraph"/>
    <w:basedOn w:val="Normalny"/>
    <w:uiPriority w:val="34"/>
    <w:qFormat/>
    <w:rsid w:val="00ED7B9F"/>
    <w:pPr>
      <w:ind w:left="720"/>
      <w:contextualSpacing/>
    </w:pPr>
  </w:style>
  <w:style w:type="table" w:styleId="Tabela-Siatka">
    <w:name w:val="Table Grid"/>
    <w:basedOn w:val="Standardowy"/>
    <w:uiPriority w:val="59"/>
    <w:rsid w:val="00ED7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B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D65406A1722428671CCC1A74AEF60" ma:contentTypeVersion="10" ma:contentTypeDescription="Utwórz nowy dokument." ma:contentTypeScope="" ma:versionID="a8414a3c1abf1fe6e8cf7744968b8604">
  <xsd:schema xmlns:xsd="http://www.w3.org/2001/XMLSchema" xmlns:xs="http://www.w3.org/2001/XMLSchema" xmlns:p="http://schemas.microsoft.com/office/2006/metadata/properties" xmlns:ns3="a6429d50-cf42-4f39-8d58-2701ca97bb1f" targetNamespace="http://schemas.microsoft.com/office/2006/metadata/properties" ma:root="true" ma:fieldsID="326b18efdb56f972690279776c90fd11" ns3:_="">
    <xsd:import namespace="a6429d50-cf42-4f39-8d58-2701ca97b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29d50-cf42-4f39-8d58-2701ca97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9A180-D672-4156-9245-208D207E3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29d50-cf42-4f39-8d58-2701ca97b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D4B587-CD47-409F-8805-B7D4B3995A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A9F9A-11B1-4C39-9543-18595A9B8A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935</Characters>
  <Application>Microsoft Office Word</Application>
  <DocSecurity>0</DocSecurity>
  <Lines>7</Lines>
  <Paragraphs>2</Paragraphs>
  <ScaleCrop>false</ScaleCrop>
  <Company>Politechnika Warszawska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Skalska-Wachal Jolanta</dc:creator>
  <cp:keywords/>
  <dc:description/>
  <cp:lastModifiedBy>Skalska-Wachal Jolanta</cp:lastModifiedBy>
  <cp:revision>1</cp:revision>
  <dcterms:created xsi:type="dcterms:W3CDTF">2022-08-22T10:42:00Z</dcterms:created>
  <dcterms:modified xsi:type="dcterms:W3CDTF">2022-08-22T10:44:00Z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0x010100B34D65406A1722428671CCC1A74AEF60</vt:lpwstr>
  </property>
</Properties>
</file>